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DDE73">
      <w:pPr>
        <w:spacing w:line="560" w:lineRule="exact"/>
        <w:ind w:firstLine="0"/>
        <w:jc w:val="both"/>
        <w:rPr>
          <w:rFonts w:ascii="仿宋" w:hAnsi="仿宋" w:eastAsia="仿宋" w:cs="宋体"/>
          <w:bCs/>
          <w:spacing w:val="-6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spacing w:val="-6"/>
          <w:sz w:val="24"/>
          <w:szCs w:val="24"/>
        </w:rPr>
        <w:t>附件：</w:t>
      </w:r>
      <w:r>
        <w:rPr>
          <w:rFonts w:hint="eastAsia" w:ascii="仿宋" w:hAnsi="仿宋" w:eastAsia="仿宋" w:cs="宋体"/>
          <w:bCs/>
          <w:sz w:val="24"/>
          <w:szCs w:val="24"/>
        </w:rPr>
        <w:t>部门（学院）工作总结</w:t>
      </w:r>
      <w:r>
        <w:rPr>
          <w:rFonts w:hint="eastAsia" w:ascii="仿宋" w:hAnsi="仿宋" w:eastAsia="仿宋" w:cs="宋体"/>
          <w:bCs/>
          <w:spacing w:val="-6"/>
          <w:sz w:val="24"/>
          <w:szCs w:val="24"/>
        </w:rPr>
        <w:t>格式样张</w:t>
      </w:r>
    </w:p>
    <w:p w14:paraId="447BF391">
      <w:pPr>
        <w:spacing w:before="624" w:beforeLines="200" w:line="360" w:lineRule="auto"/>
        <w:ind w:firstLine="0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ascii="华文中宋" w:hAnsi="华文中宋" w:eastAsia="华文中宋"/>
          <w:b/>
          <w:sz w:val="36"/>
          <w:szCs w:val="36"/>
        </w:rPr>
        <w:t>20</w:t>
      </w:r>
      <w:r>
        <w:rPr>
          <w:rFonts w:hint="eastAsia" w:ascii="华文中宋" w:hAnsi="华文中宋" w:eastAsia="华文中宋"/>
          <w:b/>
          <w:sz w:val="36"/>
          <w:szCs w:val="36"/>
        </w:rPr>
        <w:t>2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4</w:t>
      </w:r>
      <w:r>
        <w:rPr>
          <w:rFonts w:hint="eastAsia" w:ascii="华文中宋" w:hAnsi="华文中宋" w:eastAsia="华文中宋"/>
          <w:b/>
          <w:sz w:val="36"/>
          <w:szCs w:val="36"/>
        </w:rPr>
        <w:t>年××部门（学院）工作总结</w:t>
      </w:r>
    </w:p>
    <w:p w14:paraId="6E1DDB60">
      <w:pPr>
        <w:spacing w:line="360" w:lineRule="auto"/>
        <w:ind w:firstLine="0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（华文中宋加粗，小二号）</w:t>
      </w:r>
    </w:p>
    <w:p w14:paraId="446B2A2C">
      <w:pPr>
        <w:spacing w:before="312" w:beforeLines="100" w:line="360" w:lineRule="auto"/>
        <w:ind w:firstLine="280" w:firstLineChars="100"/>
        <w:rPr>
          <w:rFonts w:ascii="仿宋_GB2312" w:hAnsi="宋体" w:eastAsia="仿宋_GB2312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 摘 要：</w:t>
      </w:r>
      <w:r>
        <w:rPr>
          <w:rFonts w:hint="eastAsia" w:ascii="仿宋" w:hAnsi="仿宋" w:eastAsia="仿宋"/>
          <w:sz w:val="28"/>
          <w:szCs w:val="28"/>
        </w:rPr>
        <w:t>本年度部门（学院）工作实绩（300-500字）。阐述部门（学院）工作特色及亮点，体现重点工作及</w:t>
      </w:r>
      <w:r>
        <w:rPr>
          <w:rFonts w:hint="eastAsia" w:ascii="仿宋" w:hAnsi="仿宋" w:eastAsia="仿宋"/>
          <w:sz w:val="28"/>
          <w:szCs w:val="28"/>
          <w:lang w:eastAsia="zh-CN"/>
        </w:rPr>
        <w:t>改革成效</w:t>
      </w:r>
      <w:r>
        <w:rPr>
          <w:rFonts w:hint="eastAsia" w:ascii="仿宋" w:hAnsi="仿宋" w:eastAsia="仿宋"/>
          <w:sz w:val="28"/>
          <w:szCs w:val="28"/>
        </w:rPr>
        <w:t>。</w:t>
      </w:r>
      <w:bookmarkStart w:id="0" w:name="_GoBack"/>
      <w:bookmarkEnd w:id="0"/>
    </w:p>
    <w:p w14:paraId="3B201B5C"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一、一级标题</w:t>
      </w:r>
      <w:r>
        <w:rPr>
          <w:rFonts w:hint="eastAsia" w:ascii="仿宋" w:hAnsi="仿宋" w:eastAsia="仿宋"/>
          <w:sz w:val="28"/>
          <w:szCs w:val="28"/>
        </w:rPr>
        <w:t>（黑体，四号，加粗字体）</w:t>
      </w:r>
    </w:p>
    <w:p w14:paraId="2A41F655"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（一）二级标题</w:t>
      </w:r>
      <w:r>
        <w:rPr>
          <w:rFonts w:hint="eastAsia" w:ascii="仿宋" w:hAnsi="仿宋" w:eastAsia="仿宋"/>
          <w:sz w:val="28"/>
          <w:szCs w:val="28"/>
        </w:rPr>
        <w:t>（楷体，四号，加粗字体）</w:t>
      </w:r>
    </w:p>
    <w:p w14:paraId="204DB015">
      <w:pPr>
        <w:pStyle w:val="8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三级标题（仿宋，四号）</w:t>
      </w:r>
    </w:p>
    <w:p w14:paraId="27FEAA15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正文×××××××××××××××××××××××××××××××××××××××××××××××××××××××××××（仿宋，四号）</w:t>
      </w:r>
    </w:p>
    <w:p w14:paraId="28997C14">
      <w:pPr>
        <w:spacing w:before="624" w:beforeLines="20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注：</w:t>
      </w:r>
    </w:p>
    <w:p w14:paraId="5310855A">
      <w:pPr>
        <w:spacing w:line="360" w:lineRule="auto"/>
        <w:ind w:firstLine="480" w:firstLineChars="200"/>
        <w:rPr>
          <w:rFonts w:ascii="仿宋" w:hAnsi="仿宋" w:eastAsia="仿宋" w:cs="黑体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1.部门（学院）工作总结</w:t>
      </w:r>
      <w:r>
        <w:rPr>
          <w:rFonts w:hint="eastAsia" w:ascii="仿宋" w:hAnsi="仿宋" w:eastAsia="仿宋" w:cs="黑体"/>
          <w:sz w:val="24"/>
          <w:szCs w:val="24"/>
        </w:rPr>
        <w:t>总字数控制在8000字以内，段落格式请统一设置为：两端对齐，1.5倍行间距，首行缩进2字符。</w:t>
      </w:r>
    </w:p>
    <w:p w14:paraId="15CE4207"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2.工作总结word</w:t>
      </w:r>
      <w:r>
        <w:rPr>
          <w:rFonts w:hint="eastAsia" w:ascii="仿宋" w:hAnsi="仿宋" w:eastAsia="仿宋" w:cs="黑体"/>
          <w:sz w:val="24"/>
          <w:szCs w:val="24"/>
        </w:rPr>
        <w:t>文档名称请直接以部门（学院）命名，命名为“×××部门（学院）”。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Onyx">
    <w:panose1 w:val="04050602080702020203"/>
    <w:charset w:val="00"/>
    <w:family w:val="decorative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9B3187"/>
    <w:multiLevelType w:val="multilevel"/>
    <w:tmpl w:val="409B3187"/>
    <w:lvl w:ilvl="0" w:tentative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jOWQzMjEzMGM3OWMyZDRmNzdhMTIzMzkxMDE4YTUifQ=="/>
  </w:docVars>
  <w:rsids>
    <w:rsidRoot w:val="00C03AD9"/>
    <w:rsid w:val="0007334F"/>
    <w:rsid w:val="00175080"/>
    <w:rsid w:val="001A4B1D"/>
    <w:rsid w:val="002275EE"/>
    <w:rsid w:val="00251C81"/>
    <w:rsid w:val="0036489C"/>
    <w:rsid w:val="003B18C3"/>
    <w:rsid w:val="00401E44"/>
    <w:rsid w:val="00586A5F"/>
    <w:rsid w:val="005B227C"/>
    <w:rsid w:val="006508C8"/>
    <w:rsid w:val="006805E5"/>
    <w:rsid w:val="0076331E"/>
    <w:rsid w:val="00834F20"/>
    <w:rsid w:val="00AA6BF5"/>
    <w:rsid w:val="00B54D04"/>
    <w:rsid w:val="00BB419C"/>
    <w:rsid w:val="00C003B6"/>
    <w:rsid w:val="00C03AD9"/>
    <w:rsid w:val="00C2080F"/>
    <w:rsid w:val="00DF53D6"/>
    <w:rsid w:val="00E04DD3"/>
    <w:rsid w:val="00E73284"/>
    <w:rsid w:val="00E760FA"/>
    <w:rsid w:val="00F45471"/>
    <w:rsid w:val="5411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exact"/>
      <w:ind w:firstLine="1134"/>
    </w:pPr>
    <w:rPr>
      <w:rFonts w:ascii="Onyx" w:hAnsi="Onyx" w:eastAsia="宋体" w:cs="Times New Roman"/>
      <w:kern w:val="0"/>
      <w:sz w:val="20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ind w:firstLine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300</Words>
  <Characters>319</Characters>
  <Lines>2</Lines>
  <Paragraphs>1</Paragraphs>
  <TotalTime>28</TotalTime>
  <ScaleCrop>false</ScaleCrop>
  <LinksUpToDate>false</LinksUpToDate>
  <CharactersWithSpaces>322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2023-11-28T03:59:00Z</dcterms:created>
  <dc:creator>lenovo</dc:creator>
  <cp:lastModifiedBy>lenovo</cp:lastModifiedBy>
  <dcterms:modified xsi:type="dcterms:W3CDTF">2024-11-14T07:42:47Z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9DFDA32A479B49F4920AD314216B5520_12</vt:lpwstr>
  </property>
</Properties>
</file>